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26E0" w14:textId="66D3C0EA" w:rsidR="00FC45C6" w:rsidRPr="00183C00" w:rsidRDefault="00FC45C6" w:rsidP="00FC45C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C00">
        <w:rPr>
          <w:rFonts w:ascii="Times New Roman" w:hAnsi="Times New Roman" w:cs="Times New Roman"/>
          <w:b/>
          <w:bCs/>
          <w:sz w:val="28"/>
          <w:szCs w:val="28"/>
        </w:rPr>
        <w:t>Контрольные вопросы к Л1</w:t>
      </w:r>
      <w:r w:rsidR="00453038" w:rsidRPr="00183C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77D9" w:rsidRPr="00183C00">
        <w:rPr>
          <w:rFonts w:ascii="Times New Roman" w:hAnsi="Times New Roman" w:cs="Times New Roman"/>
          <w:b/>
          <w:bCs/>
          <w:sz w:val="28"/>
          <w:szCs w:val="28"/>
        </w:rPr>
        <w:t>– Понятие интеллектуальной собственности</w:t>
      </w:r>
    </w:p>
    <w:p w14:paraId="61475399" w14:textId="516B6D3B" w:rsidR="00453038" w:rsidRDefault="00183C00" w:rsidP="00FC4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14:paraId="0A35176A" w14:textId="558152D1" w:rsidR="00453038" w:rsidRPr="00453038" w:rsidRDefault="00453038" w:rsidP="004530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038">
        <w:rPr>
          <w:rFonts w:ascii="Times New Roman" w:hAnsi="Times New Roman" w:cs="Times New Roman"/>
          <w:sz w:val="28"/>
          <w:szCs w:val="28"/>
        </w:rPr>
        <w:t>По закону РФ являются ли интеллектуальной собственностью изобретения?</w:t>
      </w:r>
    </w:p>
    <w:p w14:paraId="31CFF75B" w14:textId="77777777" w:rsidR="00453038" w:rsidRPr="00453038" w:rsidRDefault="00453038" w:rsidP="004530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038">
        <w:rPr>
          <w:rFonts w:ascii="Times New Roman" w:hAnsi="Times New Roman" w:cs="Times New Roman"/>
          <w:sz w:val="28"/>
          <w:szCs w:val="28"/>
        </w:rPr>
        <w:t>По закону РФ являются ли интеллектуальной собственностью программы для ЭВМ?</w:t>
      </w:r>
    </w:p>
    <w:p w14:paraId="65F4F2CB" w14:textId="62E9D827" w:rsidR="00453038" w:rsidRPr="00453038" w:rsidRDefault="00453038" w:rsidP="004530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038">
        <w:rPr>
          <w:rFonts w:ascii="Times New Roman" w:hAnsi="Times New Roman" w:cs="Times New Roman"/>
          <w:sz w:val="28"/>
          <w:szCs w:val="28"/>
        </w:rPr>
        <w:t>Как Вы считаете</w:t>
      </w:r>
      <w:r w:rsidR="001D06F9">
        <w:rPr>
          <w:rFonts w:ascii="Times New Roman" w:hAnsi="Times New Roman" w:cs="Times New Roman"/>
          <w:sz w:val="28"/>
          <w:szCs w:val="28"/>
        </w:rPr>
        <w:t xml:space="preserve"> -</w:t>
      </w:r>
      <w:r w:rsidRPr="00453038">
        <w:rPr>
          <w:rFonts w:ascii="Times New Roman" w:hAnsi="Times New Roman" w:cs="Times New Roman"/>
          <w:sz w:val="28"/>
          <w:szCs w:val="28"/>
        </w:rPr>
        <w:t xml:space="preserve"> для возникновения авторских прав необходимо ли регистрировать литературное произведение, например в Российском авторском обществе ? (рассуждения).</w:t>
      </w:r>
    </w:p>
    <w:p w14:paraId="0113555A" w14:textId="2DB53C22" w:rsidR="00453038" w:rsidRPr="00453038" w:rsidRDefault="00453038" w:rsidP="004530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038">
        <w:rPr>
          <w:rFonts w:ascii="Times New Roman" w:hAnsi="Times New Roman" w:cs="Times New Roman"/>
          <w:sz w:val="28"/>
          <w:szCs w:val="28"/>
        </w:rPr>
        <w:t xml:space="preserve">Как Вы считаете </w:t>
      </w:r>
      <w:r w:rsidR="001D06F9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Pr="00453038">
        <w:rPr>
          <w:rFonts w:ascii="Times New Roman" w:hAnsi="Times New Roman" w:cs="Times New Roman"/>
          <w:sz w:val="28"/>
          <w:szCs w:val="28"/>
        </w:rPr>
        <w:t xml:space="preserve">какое значение </w:t>
      </w:r>
      <w:r w:rsidR="004077D9" w:rsidRPr="00453038">
        <w:rPr>
          <w:rFonts w:ascii="Times New Roman" w:hAnsi="Times New Roman" w:cs="Times New Roman"/>
          <w:sz w:val="28"/>
          <w:szCs w:val="28"/>
        </w:rPr>
        <w:t>имело авторское</w:t>
      </w:r>
      <w:r w:rsidRPr="00453038">
        <w:rPr>
          <w:rFonts w:ascii="Times New Roman" w:hAnsi="Times New Roman" w:cs="Times New Roman"/>
          <w:sz w:val="28"/>
          <w:szCs w:val="28"/>
        </w:rPr>
        <w:t xml:space="preserve"> свидетельство на изобретение в СССР?</w:t>
      </w:r>
      <w:r w:rsidR="00183C00">
        <w:rPr>
          <w:rFonts w:ascii="Times New Roman" w:hAnsi="Times New Roman" w:cs="Times New Roman"/>
          <w:sz w:val="28"/>
          <w:szCs w:val="28"/>
        </w:rPr>
        <w:t xml:space="preserve"> (рассуждения)</w:t>
      </w:r>
    </w:p>
    <w:p w14:paraId="7A38D3BF" w14:textId="4D985431" w:rsidR="004077D9" w:rsidRPr="004077D9" w:rsidRDefault="004077D9" w:rsidP="004077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7D9">
        <w:rPr>
          <w:rFonts w:ascii="Times New Roman" w:hAnsi="Times New Roman" w:cs="Times New Roman"/>
          <w:sz w:val="28"/>
          <w:szCs w:val="28"/>
        </w:rPr>
        <w:t>Раскройте понятие интеллектуальной собственности как результата творческой деятельности.</w:t>
      </w:r>
      <w:r w:rsidR="00183C00">
        <w:rPr>
          <w:rFonts w:ascii="Times New Roman" w:hAnsi="Times New Roman" w:cs="Times New Roman"/>
          <w:sz w:val="28"/>
          <w:szCs w:val="28"/>
        </w:rPr>
        <w:t xml:space="preserve"> (рассуждения)</w:t>
      </w:r>
    </w:p>
    <w:p w14:paraId="479489D2" w14:textId="15435059" w:rsidR="00FC45C6" w:rsidRPr="004077D9" w:rsidRDefault="00453038" w:rsidP="004077D9">
      <w:pPr>
        <w:rPr>
          <w:rFonts w:ascii="Times New Roman" w:hAnsi="Times New Roman" w:cs="Times New Roman"/>
          <w:sz w:val="28"/>
          <w:szCs w:val="28"/>
        </w:rPr>
      </w:pPr>
      <w:r w:rsidRPr="004077D9">
        <w:rPr>
          <w:rFonts w:ascii="Times New Roman" w:hAnsi="Times New Roman" w:cs="Times New Roman"/>
          <w:sz w:val="28"/>
          <w:szCs w:val="28"/>
        </w:rPr>
        <w:t>Ответ представить в виде файла</w:t>
      </w:r>
    </w:p>
    <w:p w14:paraId="28781A94" w14:textId="77777777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</w:p>
    <w:p w14:paraId="22A058B7" w14:textId="77777777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</w:p>
    <w:p w14:paraId="7C7819C0" w14:textId="77777777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  <w:r w:rsidRPr="00183C00">
        <w:rPr>
          <w:rFonts w:ascii="Times New Roman" w:hAnsi="Times New Roman" w:cs="Times New Roman"/>
          <w:b/>
          <w:bCs/>
          <w:sz w:val="28"/>
          <w:szCs w:val="28"/>
        </w:rPr>
        <w:t>Оцениват</w:t>
      </w:r>
      <w:r w:rsidRPr="00FC45C6">
        <w:rPr>
          <w:rFonts w:ascii="Times New Roman" w:hAnsi="Times New Roman" w:cs="Times New Roman"/>
          <w:sz w:val="28"/>
          <w:szCs w:val="28"/>
        </w:rPr>
        <w:t>ь ответы на эти вопросы буду следующим образом:</w:t>
      </w:r>
    </w:p>
    <w:p w14:paraId="2680E093" w14:textId="77777777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  <w:r w:rsidRPr="00FC45C6">
        <w:rPr>
          <w:rFonts w:ascii="Times New Roman" w:hAnsi="Times New Roman" w:cs="Times New Roman"/>
          <w:sz w:val="28"/>
          <w:szCs w:val="28"/>
        </w:rPr>
        <w:t>1.</w:t>
      </w:r>
      <w:r w:rsidRPr="00FC45C6">
        <w:rPr>
          <w:rFonts w:ascii="Times New Roman" w:hAnsi="Times New Roman" w:cs="Times New Roman"/>
          <w:sz w:val="28"/>
          <w:szCs w:val="28"/>
        </w:rPr>
        <w:tab/>
      </w:r>
      <w:r w:rsidRPr="00183C00">
        <w:rPr>
          <w:rFonts w:ascii="Times New Roman" w:hAnsi="Times New Roman" w:cs="Times New Roman"/>
          <w:b/>
          <w:bCs/>
          <w:sz w:val="28"/>
          <w:szCs w:val="28"/>
        </w:rPr>
        <w:t>Оценка 5</w:t>
      </w:r>
      <w:r w:rsidRPr="00FC45C6">
        <w:rPr>
          <w:rFonts w:ascii="Times New Roman" w:hAnsi="Times New Roman" w:cs="Times New Roman"/>
          <w:sz w:val="28"/>
          <w:szCs w:val="28"/>
        </w:rPr>
        <w:t>.  Если все ответы даны правильно (допускается одна неточность).</w:t>
      </w:r>
    </w:p>
    <w:p w14:paraId="39342AC3" w14:textId="6D4F8FA8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  <w:r w:rsidRPr="00FC45C6">
        <w:rPr>
          <w:rFonts w:ascii="Times New Roman" w:hAnsi="Times New Roman" w:cs="Times New Roman"/>
          <w:sz w:val="28"/>
          <w:szCs w:val="28"/>
        </w:rPr>
        <w:t>2.</w:t>
      </w:r>
      <w:r w:rsidRPr="00FC45C6">
        <w:rPr>
          <w:rFonts w:ascii="Times New Roman" w:hAnsi="Times New Roman" w:cs="Times New Roman"/>
          <w:sz w:val="28"/>
          <w:szCs w:val="28"/>
        </w:rPr>
        <w:tab/>
      </w:r>
      <w:r w:rsidRPr="00183C00">
        <w:rPr>
          <w:rFonts w:ascii="Times New Roman" w:hAnsi="Times New Roman" w:cs="Times New Roman"/>
          <w:b/>
          <w:bCs/>
          <w:sz w:val="28"/>
          <w:szCs w:val="28"/>
        </w:rPr>
        <w:t>Оценка 4</w:t>
      </w:r>
      <w:r w:rsidRPr="00FC45C6">
        <w:rPr>
          <w:rFonts w:ascii="Times New Roman" w:hAnsi="Times New Roman" w:cs="Times New Roman"/>
          <w:sz w:val="28"/>
          <w:szCs w:val="28"/>
        </w:rPr>
        <w:t>.  Если один ответ не</w:t>
      </w:r>
      <w:r w:rsidR="00183C00">
        <w:rPr>
          <w:rFonts w:ascii="Times New Roman" w:hAnsi="Times New Roman" w:cs="Times New Roman"/>
          <w:sz w:val="28"/>
          <w:szCs w:val="28"/>
        </w:rPr>
        <w:t xml:space="preserve"> </w:t>
      </w:r>
      <w:r w:rsidRPr="00FC45C6">
        <w:rPr>
          <w:rFonts w:ascii="Times New Roman" w:hAnsi="Times New Roman" w:cs="Times New Roman"/>
          <w:sz w:val="28"/>
          <w:szCs w:val="28"/>
        </w:rPr>
        <w:t>правильный.</w:t>
      </w:r>
      <w:r w:rsidR="00183C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595FFF" w14:textId="3A032DDA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  <w:r w:rsidRPr="00FC45C6">
        <w:rPr>
          <w:rFonts w:ascii="Times New Roman" w:hAnsi="Times New Roman" w:cs="Times New Roman"/>
          <w:sz w:val="28"/>
          <w:szCs w:val="28"/>
        </w:rPr>
        <w:t>3.</w:t>
      </w:r>
      <w:r w:rsidRPr="00FC45C6">
        <w:rPr>
          <w:rFonts w:ascii="Times New Roman" w:hAnsi="Times New Roman" w:cs="Times New Roman"/>
          <w:sz w:val="28"/>
          <w:szCs w:val="28"/>
        </w:rPr>
        <w:tab/>
      </w:r>
      <w:r w:rsidRPr="00183C00">
        <w:rPr>
          <w:rFonts w:ascii="Times New Roman" w:hAnsi="Times New Roman" w:cs="Times New Roman"/>
          <w:b/>
          <w:bCs/>
          <w:sz w:val="28"/>
          <w:szCs w:val="28"/>
        </w:rPr>
        <w:t>Оценка 3</w:t>
      </w:r>
      <w:r w:rsidRPr="00FC45C6">
        <w:rPr>
          <w:rFonts w:ascii="Times New Roman" w:hAnsi="Times New Roman" w:cs="Times New Roman"/>
          <w:sz w:val="28"/>
          <w:szCs w:val="28"/>
        </w:rPr>
        <w:t xml:space="preserve">.  Если </w:t>
      </w:r>
      <w:r w:rsidR="00183C00" w:rsidRPr="00FC45C6">
        <w:rPr>
          <w:rFonts w:ascii="Times New Roman" w:hAnsi="Times New Roman" w:cs="Times New Roman"/>
          <w:sz w:val="28"/>
          <w:szCs w:val="28"/>
        </w:rPr>
        <w:t>два ответа</w:t>
      </w:r>
      <w:r w:rsidRPr="00FC45C6">
        <w:rPr>
          <w:rFonts w:ascii="Times New Roman" w:hAnsi="Times New Roman" w:cs="Times New Roman"/>
          <w:sz w:val="28"/>
          <w:szCs w:val="28"/>
        </w:rPr>
        <w:t xml:space="preserve"> не правильные.</w:t>
      </w:r>
    </w:p>
    <w:p w14:paraId="7CC4755A" w14:textId="77777777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</w:p>
    <w:p w14:paraId="17D6F4FC" w14:textId="4F50AC09" w:rsidR="00FC45C6" w:rsidRPr="00FC45C6" w:rsidRDefault="00FC45C6" w:rsidP="00183C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5C6">
        <w:rPr>
          <w:rFonts w:ascii="Times New Roman" w:hAnsi="Times New Roman" w:cs="Times New Roman"/>
          <w:sz w:val="28"/>
          <w:szCs w:val="28"/>
        </w:rPr>
        <w:t>Извините, но я вынуждена напомнить (практика показывает, что такое случается часто), если ответы на вопросы будут совпадать, то я не буду разбираться - кто у кого списал, работы будут не зачтены. Придется отвечать еще раз. Обратите внимание, что по некоторым вопросам предусмотрено   рассуждение, и это должны быть самостоятельные рассуждения и обоснования.</w:t>
      </w:r>
      <w:r w:rsidR="00183C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81219E" w14:textId="77777777" w:rsidR="00FC45C6" w:rsidRPr="00FC45C6" w:rsidRDefault="00FC45C6" w:rsidP="00FC45C6">
      <w:pPr>
        <w:rPr>
          <w:rFonts w:ascii="Times New Roman" w:hAnsi="Times New Roman" w:cs="Times New Roman"/>
          <w:sz w:val="28"/>
          <w:szCs w:val="28"/>
        </w:rPr>
      </w:pPr>
    </w:p>
    <w:p w14:paraId="3A0FFC9F" w14:textId="77777777" w:rsidR="005B5294" w:rsidRDefault="005B5294"/>
    <w:sectPr w:rsidR="005B5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BF6A2E"/>
    <w:multiLevelType w:val="hybridMultilevel"/>
    <w:tmpl w:val="78D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94"/>
    <w:rsid w:val="00183C00"/>
    <w:rsid w:val="001D06F9"/>
    <w:rsid w:val="004077D9"/>
    <w:rsid w:val="00453038"/>
    <w:rsid w:val="005B5294"/>
    <w:rsid w:val="00FC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648C"/>
  <w15:chartTrackingRefBased/>
  <w15:docId w15:val="{511F1976-E69D-4E96-A1B6-C0A2D7B3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5</cp:revision>
  <dcterms:created xsi:type="dcterms:W3CDTF">2021-03-25T09:59:00Z</dcterms:created>
  <dcterms:modified xsi:type="dcterms:W3CDTF">2021-03-30T09:35:00Z</dcterms:modified>
</cp:coreProperties>
</file>